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61740266"/>
        <w:docPartObj>
          <w:docPartGallery w:val="Cover Pages"/>
          <w:docPartUnique/>
        </w:docPartObj>
      </w:sdtPr>
      <w:sdtEndPr>
        <w:rPr>
          <w:color w:val="000000" w:themeColor="text1"/>
          <w:sz w:val="28"/>
        </w:rPr>
      </w:sdtEndPr>
      <w:sdtContent>
        <w:p w:rsidR="006D524C" w:rsidRDefault="006D524C"/>
        <w:p w:rsidR="006D524C" w:rsidRDefault="006D524C">
          <w:r>
            <w:rPr>
              <w:noProof/>
              <w:lang w:eastAsia="es-MX"/>
            </w:rPr>
            <mc:AlternateContent>
              <mc:Choice Requires="wps">
                <w:drawing>
                  <wp:anchor distT="0" distB="0" distL="114300" distR="114300" simplePos="0" relativeHeight="251659264" behindDoc="1" locked="0" layoutInCell="0" allowOverlap="1" wp14:anchorId="3EF4F2C3" wp14:editId="56120585">
                    <wp:simplePos x="0" y="0"/>
                    <wp:positionH relativeFrom="page">
                      <wp:align>center</wp:align>
                    </wp:positionH>
                    <wp:positionV relativeFrom="page">
                      <wp:align>center</wp:align>
                    </wp:positionV>
                    <wp:extent cx="7772400" cy="10058400"/>
                    <wp:effectExtent l="0" t="0" r="0" b="0"/>
                    <wp:wrapNone/>
                    <wp:docPr id="4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D524C" w:rsidRDefault="006D524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ángulo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" o:allowincell="f" stroked="f">
                    <v:textbox>
                      <w:txbxContent>
                        <w:p w:rsidR="006D524C" w:rsidRDefault="006D524C">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es-ES"/>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D524C" w:rsidRDefault="006D524C"/>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349"/>
          </w:tblGrid>
          <w:tr w:rsidR="006D524C">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32"/>
                    <w:szCs w:val="40"/>
                  </w:rPr>
                  <w:alias w:val="Título"/>
                  <w:id w:val="13783212"/>
                  <w:placeholder>
                    <w:docPart w:val="407A0DE7149C4AA3961C2A4FBBF171F7"/>
                  </w:placeholder>
                  <w:dataBinding w:prefixMappings="xmlns:ns0='http://schemas.openxmlformats.org/package/2006/metadata/core-properties' xmlns:ns1='http://purl.org/dc/elements/1.1/'" w:xpath="/ns0:coreProperties[1]/ns1:title[1]" w:storeItemID="{6C3C8BC8-F283-45AE-878A-BAB7291924A1}"/>
                  <w:text/>
                </w:sdtPr>
                <w:sdtEndPr/>
                <w:sdtContent>
                  <w:p w:rsidR="006D524C" w:rsidRDefault="002A0CEB" w:rsidP="00C759B1">
                    <w:pPr>
                      <w:pStyle w:val="Sinespaciado"/>
                      <w:rPr>
                        <w:rFonts w:asciiTheme="majorHAnsi" w:eastAsiaTheme="majorEastAsia" w:hAnsiTheme="majorHAnsi" w:cstheme="majorBidi"/>
                        <w:sz w:val="40"/>
                        <w:szCs w:val="40"/>
                      </w:rPr>
                    </w:pPr>
                    <w:r>
                      <w:rPr>
                        <w:rFonts w:asciiTheme="majorHAnsi" w:eastAsiaTheme="majorEastAsia" w:hAnsiTheme="majorHAnsi" w:cstheme="majorBidi"/>
                        <w:sz w:val="32"/>
                        <w:szCs w:val="40"/>
                      </w:rPr>
                      <w:t>INSTITUTO GUADALUPE INSURGENTES</w:t>
                    </w:r>
                  </w:p>
                </w:sdtContent>
              </w:sdt>
              <w:p w:rsidR="006D524C" w:rsidRDefault="006D524C">
                <w:pPr>
                  <w:pStyle w:val="Sinespaciado"/>
                  <w:jc w:val="center"/>
                </w:pPr>
              </w:p>
              <w:sdt>
                <w:sdtPr>
                  <w:rPr>
                    <w:rFonts w:asciiTheme="majorHAnsi" w:eastAsiaTheme="majorEastAsia" w:hAnsiTheme="majorHAnsi" w:cstheme="majorBidi"/>
                    <w:sz w:val="32"/>
                    <w:szCs w:val="32"/>
                  </w:rPr>
                  <w:alias w:val="Subtítulo"/>
                  <w:id w:val="13783219"/>
                  <w:placeholder>
                    <w:docPart w:val="BD0D4C182A694DDE9679C46422B07E3B"/>
                  </w:placeholder>
                  <w:dataBinding w:prefixMappings="xmlns:ns0='http://schemas.openxmlformats.org/package/2006/metadata/core-properties' xmlns:ns1='http://purl.org/dc/elements/1.1/'" w:xpath="/ns0:coreProperties[1]/ns1:subject[1]" w:storeItemID="{6C3C8BC8-F283-45AE-878A-BAB7291924A1}"/>
                  <w:text/>
                </w:sdtPr>
                <w:sdtEndPr/>
                <w:sdtContent>
                  <w:p w:rsidR="006D524C" w:rsidRDefault="00C759B1">
                    <w:pPr>
                      <w:pStyle w:val="Sinespaciado"/>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Nombre de la alumna: Abril Ordoñez Esquivel</w:t>
                    </w:r>
                  </w:p>
                </w:sdtContent>
              </w:sdt>
              <w:p w:rsidR="006D524C" w:rsidRDefault="006D524C">
                <w:pPr>
                  <w:pStyle w:val="Sinespaciado"/>
                  <w:jc w:val="center"/>
                </w:pPr>
              </w:p>
              <w:sdt>
                <w:sdtPr>
                  <w:alias w:val="Fecha"/>
                  <w:id w:val="13783224"/>
                  <w:dataBinding w:prefixMappings="xmlns:ns0='http://schemas.microsoft.com/office/2006/coverPageProps'" w:xpath="/ns0:CoverPageProperties[1]/ns0:PublishDate[1]" w:storeItemID="{55AF091B-3C7A-41E3-B477-F2FDAA23CFDA}"/>
                  <w:date w:fullDate="2022-01-17T00:00:00Z">
                    <w:dateFormat w:val="dd/MM/yyyy"/>
                    <w:lid w:val="es-ES"/>
                    <w:storeMappedDataAs w:val="dateTime"/>
                    <w:calendar w:val="gregorian"/>
                  </w:date>
                </w:sdtPr>
                <w:sdtEndPr/>
                <w:sdtContent>
                  <w:p w:rsidR="006D524C" w:rsidRDefault="00C759B1">
                    <w:pPr>
                      <w:pStyle w:val="Sinespaciado"/>
                      <w:jc w:val="center"/>
                    </w:pPr>
                    <w:r>
                      <w:rPr>
                        <w:lang w:val="es-ES"/>
                      </w:rPr>
                      <w:t>17/01/2022</w:t>
                    </w:r>
                  </w:p>
                </w:sdtContent>
              </w:sdt>
              <w:p w:rsidR="006D524C" w:rsidRDefault="006D524C">
                <w:pPr>
                  <w:pStyle w:val="Sinespaciado"/>
                  <w:jc w:val="center"/>
                </w:pPr>
              </w:p>
              <w:p w:rsidR="006D524C" w:rsidRDefault="006D524C" w:rsidP="00C759B1">
                <w:pPr>
                  <w:pStyle w:val="Sinespaciado"/>
                </w:pPr>
              </w:p>
              <w:p w:rsidR="006D524C" w:rsidRDefault="006D524C">
                <w:pPr>
                  <w:pStyle w:val="Sinespaciado"/>
                  <w:jc w:val="center"/>
                </w:pPr>
              </w:p>
            </w:tc>
          </w:tr>
        </w:tbl>
        <w:p w:rsidR="006D524C" w:rsidRDefault="006D524C"/>
        <w:p w:rsidR="006D524C" w:rsidRDefault="006D524C">
          <w:pPr>
            <w:rPr>
              <w:color w:val="000000" w:themeColor="text1"/>
              <w:sz w:val="28"/>
            </w:rPr>
          </w:pPr>
          <w:r>
            <w:rPr>
              <w:color w:val="000000" w:themeColor="text1"/>
              <w:sz w:val="28"/>
            </w:rPr>
            <w:br w:type="page"/>
          </w:r>
        </w:p>
      </w:sdtContent>
    </w:sdt>
    <w:p w:rsidR="009E4C12" w:rsidRDefault="006D524C" w:rsidP="006D524C">
      <w:pPr>
        <w:pStyle w:val="Ttulo"/>
      </w:pPr>
      <w:r>
        <w:lastRenderedPageBreak/>
        <w:t xml:space="preserve">  CUESTIONARIO DE KODU Game lab </w:t>
      </w:r>
    </w:p>
    <w:p w:rsidR="006D524C" w:rsidRPr="006D524C" w:rsidRDefault="006D524C" w:rsidP="006D524C">
      <w:pPr>
        <w:rPr>
          <w:sz w:val="28"/>
        </w:rPr>
      </w:pPr>
      <w:r w:rsidRPr="006D524C">
        <w:rPr>
          <w:color w:val="FF0000"/>
          <w:sz w:val="28"/>
        </w:rPr>
        <w:t xml:space="preserve">1.- </w:t>
      </w:r>
      <w:r w:rsidRPr="006D524C">
        <w:rPr>
          <w:sz w:val="28"/>
        </w:rPr>
        <w:t xml:space="preserve">¿Qué es KODU Game lab? Es un programa que ayuda a crear a los niños a crear sus propios videojuegos  desde cero de manera sencilla y entretenida </w:t>
      </w:r>
    </w:p>
    <w:p w:rsidR="006D524C" w:rsidRDefault="006D524C" w:rsidP="006D524C">
      <w:pPr>
        <w:rPr>
          <w:color w:val="000000" w:themeColor="text1"/>
          <w:sz w:val="28"/>
        </w:rPr>
      </w:pPr>
      <w:r w:rsidRPr="006D524C">
        <w:rPr>
          <w:color w:val="FF0000"/>
          <w:sz w:val="28"/>
        </w:rPr>
        <w:t>2.-</w:t>
      </w:r>
      <w:r w:rsidRPr="006D524C">
        <w:rPr>
          <w:color w:val="000000" w:themeColor="text1"/>
          <w:sz w:val="28"/>
        </w:rPr>
        <w:t xml:space="preserve"> ¿Qué es lo primero que se va a hacer al ejecutar el programa?</w:t>
      </w:r>
      <w:r w:rsidR="0018681C">
        <w:rPr>
          <w:color w:val="000000" w:themeColor="text1"/>
          <w:sz w:val="28"/>
        </w:rPr>
        <w:t xml:space="preserve"> Lo primero que se va a hacer es construir el escenario (el terreno donde se va a mover el personaje)</w:t>
      </w:r>
    </w:p>
    <w:p w:rsidR="0018681C" w:rsidRPr="00FC40F3" w:rsidRDefault="0018681C" w:rsidP="006D524C">
      <w:pPr>
        <w:rPr>
          <w:color w:val="000000" w:themeColor="text1"/>
          <w:sz w:val="36"/>
        </w:rPr>
      </w:pPr>
      <w:r w:rsidRPr="0018681C">
        <w:rPr>
          <w:color w:val="FF0000"/>
          <w:sz w:val="28"/>
        </w:rPr>
        <w:t>3.-</w:t>
      </w:r>
      <w:r w:rsidRPr="0018681C">
        <w:rPr>
          <w:color w:val="000000" w:themeColor="text1"/>
          <w:sz w:val="28"/>
        </w:rPr>
        <w:t xml:space="preserve"> </w:t>
      </w:r>
      <w:r>
        <w:rPr>
          <w:color w:val="000000" w:themeColor="text1"/>
          <w:sz w:val="28"/>
        </w:rPr>
        <w:t xml:space="preserve">¿Qué pasa si seleccionamos New </w:t>
      </w:r>
      <w:r w:rsidR="00C759B1">
        <w:rPr>
          <w:color w:val="000000" w:themeColor="text1"/>
          <w:sz w:val="28"/>
        </w:rPr>
        <w:t xml:space="preserve">Word? </w:t>
      </w:r>
      <w:r w:rsidR="00FC40F3" w:rsidRPr="00FC40F3">
        <w:rPr>
          <w:sz w:val="28"/>
        </w:rPr>
        <w:t>vemos cómo al mover el ratón con el botón izquierdo el mundo se va desplazando</w:t>
      </w:r>
    </w:p>
    <w:p w:rsidR="00C759B1" w:rsidRDefault="00FC40F3" w:rsidP="006D524C">
      <w:pPr>
        <w:rPr>
          <w:sz w:val="28"/>
        </w:rPr>
      </w:pPr>
      <w:r w:rsidRPr="00FC40F3">
        <w:rPr>
          <w:color w:val="FF0000"/>
          <w:sz w:val="28"/>
        </w:rPr>
        <w:t>4</w:t>
      </w:r>
      <w:r>
        <w:rPr>
          <w:color w:val="FF0000"/>
          <w:sz w:val="28"/>
        </w:rPr>
        <w:t>.-</w:t>
      </w:r>
      <w:r>
        <w:rPr>
          <w:color w:val="000000" w:themeColor="text1"/>
          <w:sz w:val="28"/>
        </w:rPr>
        <w:t>¿Qué tenemos que seleccionar para añadir terreno</w:t>
      </w:r>
      <w:r w:rsidRPr="00FC40F3">
        <w:rPr>
          <w:color w:val="000000" w:themeColor="text1"/>
          <w:sz w:val="36"/>
        </w:rPr>
        <w:t>?</w:t>
      </w:r>
      <w:r w:rsidRPr="00FC40F3">
        <w:rPr>
          <w:sz w:val="28"/>
        </w:rPr>
        <w:t xml:space="preserve"> la brocha (la sexta opción del menú inferior) y pintamos con nuestro ratón donde queremos añadir terreno</w:t>
      </w:r>
    </w:p>
    <w:p w:rsidR="00FC40F3" w:rsidRDefault="00FC40F3" w:rsidP="006D524C">
      <w:pPr>
        <w:rPr>
          <w:sz w:val="28"/>
        </w:rPr>
      </w:pPr>
      <w:r w:rsidRPr="00FC40F3">
        <w:rPr>
          <w:color w:val="FF0000"/>
          <w:sz w:val="28"/>
        </w:rPr>
        <w:t>5.-</w:t>
      </w:r>
      <w:r>
        <w:rPr>
          <w:color w:val="000000" w:themeColor="text1"/>
          <w:sz w:val="28"/>
        </w:rPr>
        <w:t xml:space="preserve">¿Cómo podemos quitar el terreno? Pulsamos el botón derecho del </w:t>
      </w:r>
      <w:r w:rsidRPr="00FC40F3">
        <w:rPr>
          <w:sz w:val="28"/>
        </w:rPr>
        <w:t xml:space="preserve">ratón </w:t>
      </w:r>
      <w:r>
        <w:rPr>
          <w:sz w:val="28"/>
        </w:rPr>
        <w:t xml:space="preserve"> y seleccionando el </w:t>
      </w:r>
      <w:r w:rsidRPr="00FC40F3">
        <w:rPr>
          <w:sz w:val="28"/>
        </w:rPr>
        <w:t>área</w:t>
      </w:r>
      <w:r>
        <w:rPr>
          <w:sz w:val="28"/>
        </w:rPr>
        <w:t xml:space="preserve"> del terreno que se quiere eliminar </w:t>
      </w:r>
    </w:p>
    <w:p w:rsidR="00FC40F3" w:rsidRDefault="00FC40F3" w:rsidP="006D524C">
      <w:pPr>
        <w:rPr>
          <w:color w:val="000000" w:themeColor="text1"/>
          <w:sz w:val="28"/>
        </w:rPr>
      </w:pPr>
      <w:r w:rsidRPr="00FC40F3">
        <w:rPr>
          <w:color w:val="FF0000"/>
          <w:sz w:val="28"/>
        </w:rPr>
        <w:t>6.-</w:t>
      </w:r>
      <w:r>
        <w:rPr>
          <w:color w:val="000000" w:themeColor="text1"/>
          <w:sz w:val="28"/>
        </w:rPr>
        <w:t xml:space="preserve">¿Cómo podemos elegir más tipos de terreno? Si pulsamos el icono que sale sobre nuestra brocha y así nos permite elegir más terrenos </w:t>
      </w:r>
    </w:p>
    <w:p w:rsidR="00614EEF" w:rsidRDefault="00614EEF" w:rsidP="006D524C">
      <w:pPr>
        <w:rPr>
          <w:color w:val="000000" w:themeColor="text1"/>
          <w:sz w:val="28"/>
        </w:rPr>
      </w:pPr>
      <w:r w:rsidRPr="00614EEF">
        <w:rPr>
          <w:color w:val="FF0000"/>
          <w:sz w:val="28"/>
        </w:rPr>
        <w:t>7.-</w:t>
      </w:r>
      <w:r>
        <w:rPr>
          <w:color w:val="000000" w:themeColor="text1"/>
          <w:sz w:val="28"/>
        </w:rPr>
        <w:t xml:space="preserve">¿Qué pasa si pulsamos más sobre un terreno? Si presionamos mas sobre un terreno más van a crecer las montañas </w:t>
      </w:r>
    </w:p>
    <w:p w:rsidR="00614EEF" w:rsidRDefault="00614EEF" w:rsidP="006D524C">
      <w:pPr>
        <w:rPr>
          <w:sz w:val="28"/>
        </w:rPr>
      </w:pPr>
      <w:r w:rsidRPr="00614EEF">
        <w:rPr>
          <w:color w:val="FF0000"/>
          <w:sz w:val="28"/>
        </w:rPr>
        <w:t>8.-</w:t>
      </w:r>
      <w:r>
        <w:rPr>
          <w:color w:val="000000" w:themeColor="text1"/>
          <w:sz w:val="28"/>
        </w:rPr>
        <w:t>¿Qué podemos añadir al decorado</w:t>
      </w:r>
      <w:r w:rsidRPr="00614EEF">
        <w:rPr>
          <w:color w:val="000000" w:themeColor="text1"/>
          <w:sz w:val="28"/>
        </w:rPr>
        <w:t>?</w:t>
      </w:r>
      <w:r>
        <w:rPr>
          <w:color w:val="000000" w:themeColor="text1"/>
          <w:sz w:val="28"/>
        </w:rPr>
        <w:t xml:space="preserve"> Se puede añadir </w:t>
      </w:r>
      <w:r w:rsidRPr="00614EEF">
        <w:rPr>
          <w:sz w:val="28"/>
        </w:rPr>
        <w:t xml:space="preserve">agua, árboles, rocas y tuberías y hace se puede ver más real </w:t>
      </w:r>
    </w:p>
    <w:p w:rsidR="00614EEF" w:rsidRDefault="00614EEF" w:rsidP="006D524C">
      <w:pPr>
        <w:rPr>
          <w:sz w:val="28"/>
        </w:rPr>
      </w:pPr>
      <w:r w:rsidRPr="00614EEF">
        <w:rPr>
          <w:color w:val="FF0000"/>
          <w:sz w:val="28"/>
        </w:rPr>
        <w:t>9.</w:t>
      </w:r>
      <w:r w:rsidR="002D48DA" w:rsidRPr="00614EEF">
        <w:rPr>
          <w:color w:val="FF0000"/>
          <w:sz w:val="28"/>
        </w:rPr>
        <w:t>-</w:t>
      </w:r>
      <w:r w:rsidR="002D48DA">
        <w:rPr>
          <w:color w:val="000000" w:themeColor="text1"/>
          <w:sz w:val="28"/>
        </w:rPr>
        <w:t xml:space="preserve"> ¿</w:t>
      </w:r>
      <w:r>
        <w:rPr>
          <w:color w:val="000000" w:themeColor="text1"/>
          <w:sz w:val="28"/>
        </w:rPr>
        <w:t xml:space="preserve">Cómo nos colocamos en el escenario? Para </w:t>
      </w:r>
      <w:r w:rsidR="002D48DA">
        <w:rPr>
          <w:color w:val="000000" w:themeColor="text1"/>
          <w:sz w:val="28"/>
        </w:rPr>
        <w:t xml:space="preserve">colocarnos en el escenario </w:t>
      </w:r>
      <w:r w:rsidR="002D48DA" w:rsidRPr="002D48DA">
        <w:rPr>
          <w:sz w:val="28"/>
        </w:rPr>
        <w:t>tenemos que seleccionar el icono que aparece el muñeco KODU y después, con el ratón en el sitio donde queremos poner el vemos como sale un menú que nos permite elegir montones de objetos</w:t>
      </w:r>
    </w:p>
    <w:p w:rsidR="002D48DA" w:rsidRDefault="002D48DA" w:rsidP="006D524C">
      <w:pPr>
        <w:rPr>
          <w:sz w:val="28"/>
        </w:rPr>
      </w:pPr>
      <w:r w:rsidRPr="002D48DA">
        <w:rPr>
          <w:color w:val="FF0000"/>
          <w:sz w:val="28"/>
        </w:rPr>
        <w:t>10.-</w:t>
      </w:r>
      <w:r>
        <w:rPr>
          <w:color w:val="000000" w:themeColor="text1"/>
          <w:sz w:val="28"/>
        </w:rPr>
        <w:t xml:space="preserve">¿Cómo lo podemos hacer más fácil? </w:t>
      </w:r>
      <w:r w:rsidRPr="002D48DA">
        <w:rPr>
          <w:sz w:val="28"/>
        </w:rPr>
        <w:t xml:space="preserve">podemos seleccionar un objeto y copiar </w:t>
      </w:r>
    </w:p>
    <w:p w:rsidR="00285B68" w:rsidRDefault="00285B68" w:rsidP="006D524C">
      <w:pPr>
        <w:rPr>
          <w:color w:val="000000" w:themeColor="text1"/>
          <w:sz w:val="28"/>
        </w:rPr>
      </w:pPr>
      <w:r w:rsidRPr="00285B68">
        <w:rPr>
          <w:color w:val="FF0000"/>
          <w:sz w:val="28"/>
        </w:rPr>
        <w:lastRenderedPageBreak/>
        <w:t>11.-</w:t>
      </w:r>
      <w:r>
        <w:rPr>
          <w:color w:val="000000" w:themeColor="text1"/>
          <w:sz w:val="28"/>
        </w:rPr>
        <w:t xml:space="preserve">¿Qué se hace después de terminar el mundo? Ya que ya hemos terminado se puede elegir un personaje </w:t>
      </w:r>
    </w:p>
    <w:p w:rsidR="00285B68" w:rsidRDefault="00285B68" w:rsidP="006D524C">
      <w:pPr>
        <w:rPr>
          <w:color w:val="000000" w:themeColor="text1"/>
          <w:sz w:val="28"/>
        </w:rPr>
      </w:pPr>
      <w:r w:rsidRPr="00285B68">
        <w:rPr>
          <w:color w:val="FF0000"/>
          <w:sz w:val="28"/>
        </w:rPr>
        <w:t>12.-</w:t>
      </w:r>
      <w:r w:rsidRPr="00285B68">
        <w:rPr>
          <w:color w:val="000000" w:themeColor="text1"/>
          <w:sz w:val="28"/>
        </w:rPr>
        <w:t xml:space="preserve">¿Cómo hacemos para que el personaje haga las indicaciones que deseamos que </w:t>
      </w:r>
      <w:r w:rsidR="00EB5E5B" w:rsidRPr="00285B68">
        <w:rPr>
          <w:color w:val="000000" w:themeColor="text1"/>
          <w:sz w:val="28"/>
        </w:rPr>
        <w:t>haga?</w:t>
      </w:r>
      <w:r w:rsidR="00EB5E5B">
        <w:rPr>
          <w:color w:val="000000" w:themeColor="text1"/>
          <w:sz w:val="28"/>
        </w:rPr>
        <w:t xml:space="preserve"> Seleccionamos con el botón derecho del ratón  y pulsamos en program y nos sale un apartado con 2 opciones </w:t>
      </w:r>
      <w:r w:rsidR="00EB5E5B">
        <w:rPr>
          <w:sz w:val="28"/>
        </w:rPr>
        <w:t>e</w:t>
      </w:r>
      <w:r w:rsidR="00EB5E5B" w:rsidRPr="00EB5E5B">
        <w:rPr>
          <w:sz w:val="28"/>
        </w:rPr>
        <w:t xml:space="preserve">n la primera When le vamos a indicar cuándo queremos que haga cosas. Por ejemplo, cuando pulsemos las flechas de nuestro teclado. En la segunda Do la acción en sí que realizará nuestro personaje en el momento indicado </w:t>
      </w:r>
      <w:r w:rsidR="00EB5E5B" w:rsidRPr="00EB5E5B">
        <w:rPr>
          <w:color w:val="000000" w:themeColor="text1"/>
          <w:sz w:val="36"/>
        </w:rPr>
        <w:t xml:space="preserve"> </w:t>
      </w:r>
      <w:r w:rsidR="00EB5E5B" w:rsidRPr="00EB5E5B">
        <w:rPr>
          <w:color w:val="000000" w:themeColor="text1"/>
          <w:sz w:val="28"/>
        </w:rPr>
        <w:t xml:space="preserve">y listo el personaje ya se puede mover </w:t>
      </w:r>
    </w:p>
    <w:p w:rsidR="00EB5E5B" w:rsidRDefault="00EB5E5B" w:rsidP="006D524C">
      <w:pPr>
        <w:rPr>
          <w:sz w:val="28"/>
        </w:rPr>
      </w:pPr>
      <w:r w:rsidRPr="00EB5E5B">
        <w:rPr>
          <w:color w:val="FF0000"/>
          <w:sz w:val="28"/>
        </w:rPr>
        <w:t>13.-</w:t>
      </w:r>
      <w:r w:rsidRPr="00EB5E5B">
        <w:rPr>
          <w:color w:val="000000" w:themeColor="text1"/>
          <w:sz w:val="28"/>
        </w:rPr>
        <w:t>¿Pero qué hacemos si va lento?</w:t>
      </w:r>
      <w:r>
        <w:rPr>
          <w:color w:val="000000" w:themeColor="text1"/>
          <w:sz w:val="28"/>
        </w:rPr>
        <w:t xml:space="preserve">tenemos que apretar el botón derecho y y elegir en  </w:t>
      </w:r>
      <w:r w:rsidR="00F50F4A">
        <w:rPr>
          <w:sz w:val="28"/>
        </w:rPr>
        <w:t xml:space="preserve">Change Settings y listo </w:t>
      </w:r>
    </w:p>
    <w:p w:rsidR="00F50F4A" w:rsidRDefault="00F50F4A" w:rsidP="006D524C">
      <w:pPr>
        <w:rPr>
          <w:sz w:val="28"/>
        </w:rPr>
      </w:pPr>
      <w:r w:rsidRPr="00F50F4A">
        <w:rPr>
          <w:color w:val="FF0000"/>
          <w:sz w:val="28"/>
        </w:rPr>
        <w:t>14.-</w:t>
      </w:r>
      <w:r w:rsidRPr="00F50F4A">
        <w:rPr>
          <w:color w:val="000000" w:themeColor="text1"/>
          <w:sz w:val="28"/>
        </w:rPr>
        <w:t>¿Cómo podemos programar más opciones?</w:t>
      </w:r>
      <w:r w:rsidRPr="00F50F4A">
        <w:t xml:space="preserve"> </w:t>
      </w:r>
      <w:r w:rsidRPr="00F50F4A">
        <w:rPr>
          <w:sz w:val="28"/>
        </w:rPr>
        <w:t>solo tenemos que elegir las piezas de nuestro puzle.</w:t>
      </w:r>
    </w:p>
    <w:p w:rsidR="00F50F4A" w:rsidRPr="00F50F4A" w:rsidRDefault="00F50F4A" w:rsidP="006D524C">
      <w:pPr>
        <w:rPr>
          <w:color w:val="FF0000"/>
          <w:sz w:val="28"/>
        </w:rPr>
      </w:pPr>
      <w:r w:rsidRPr="00F50F4A">
        <w:rPr>
          <w:color w:val="FF0000"/>
          <w:sz w:val="28"/>
        </w:rPr>
        <w:t>15.-</w:t>
      </w:r>
      <w:r w:rsidRPr="00F50F4A">
        <w:rPr>
          <w:color w:val="000000" w:themeColor="text1"/>
          <w:sz w:val="28"/>
        </w:rPr>
        <w:t>¿Cómo terminar el juego?</w:t>
      </w:r>
      <w:r>
        <w:rPr>
          <w:color w:val="000000" w:themeColor="text1"/>
          <w:sz w:val="28"/>
        </w:rPr>
        <w:t xml:space="preserve"> Vamos a hacer que nuestro personaje haya sumado una cantidad de puntos por ejemplo si sumamos 100 puntos ha ganado el juego pero para que pierda hay que hacer que toque una planta</w:t>
      </w:r>
    </w:p>
    <w:p w:rsidR="00F50F4A" w:rsidRPr="00F50F4A" w:rsidRDefault="00F50F4A" w:rsidP="006D524C">
      <w:pPr>
        <w:rPr>
          <w:color w:val="FF0000"/>
          <w:sz w:val="44"/>
        </w:rPr>
      </w:pPr>
    </w:p>
    <w:p w:rsidR="00285B68" w:rsidRDefault="00285B68" w:rsidP="006D524C">
      <w:pPr>
        <w:rPr>
          <w:color w:val="000000" w:themeColor="text1"/>
          <w:sz w:val="28"/>
        </w:rPr>
      </w:pPr>
    </w:p>
    <w:p w:rsidR="00285B68" w:rsidRDefault="00285B68" w:rsidP="006D524C">
      <w:pPr>
        <w:rPr>
          <w:color w:val="000000" w:themeColor="text1"/>
          <w:sz w:val="28"/>
        </w:rPr>
      </w:pPr>
    </w:p>
    <w:p w:rsidR="00285B68" w:rsidRDefault="00285B68" w:rsidP="006D524C">
      <w:pPr>
        <w:rPr>
          <w:color w:val="000000" w:themeColor="text1"/>
          <w:sz w:val="28"/>
        </w:rPr>
      </w:pPr>
    </w:p>
    <w:p w:rsidR="00285B68" w:rsidRPr="00285B68" w:rsidRDefault="00285B68" w:rsidP="006D524C">
      <w:pPr>
        <w:rPr>
          <w:color w:val="FF0000"/>
          <w:sz w:val="44"/>
        </w:rPr>
      </w:pPr>
    </w:p>
    <w:p w:rsidR="00FC40F3" w:rsidRPr="00FC40F3" w:rsidRDefault="00FC40F3" w:rsidP="006D524C">
      <w:pPr>
        <w:rPr>
          <w:color w:val="FF0000"/>
          <w:sz w:val="36"/>
        </w:rPr>
      </w:pPr>
    </w:p>
    <w:sectPr w:rsidR="00FC40F3" w:rsidRPr="00FC40F3" w:rsidSect="006D524C">
      <w:pgSz w:w="12240" w:h="15840"/>
      <w:pgMar w:top="1417" w:right="1701" w:bottom="1417"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4C"/>
    <w:rsid w:val="000660DD"/>
    <w:rsid w:val="0018681C"/>
    <w:rsid w:val="00285B68"/>
    <w:rsid w:val="002A0CEB"/>
    <w:rsid w:val="002D48DA"/>
    <w:rsid w:val="00614EEF"/>
    <w:rsid w:val="006D524C"/>
    <w:rsid w:val="008F3E8D"/>
    <w:rsid w:val="009E4C12"/>
    <w:rsid w:val="00C759B1"/>
    <w:rsid w:val="00EB5E5B"/>
    <w:rsid w:val="00F50F4A"/>
    <w:rsid w:val="00FC40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D5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D524C"/>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6D524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D524C"/>
    <w:rPr>
      <w:rFonts w:eastAsiaTheme="minorEastAsia"/>
      <w:lang w:eastAsia="es-MX"/>
    </w:rPr>
  </w:style>
  <w:style w:type="paragraph" w:styleId="Textodeglobo">
    <w:name w:val="Balloon Text"/>
    <w:basedOn w:val="Normal"/>
    <w:link w:val="TextodegloboCar"/>
    <w:uiPriority w:val="99"/>
    <w:semiHidden/>
    <w:unhideWhenUsed/>
    <w:rsid w:val="006D5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D5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D524C"/>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link w:val="SinespaciadoCar"/>
    <w:uiPriority w:val="1"/>
    <w:qFormat/>
    <w:rsid w:val="006D524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D524C"/>
    <w:rPr>
      <w:rFonts w:eastAsiaTheme="minorEastAsia"/>
      <w:lang w:eastAsia="es-MX"/>
    </w:rPr>
  </w:style>
  <w:style w:type="paragraph" w:styleId="Textodeglobo">
    <w:name w:val="Balloon Text"/>
    <w:basedOn w:val="Normal"/>
    <w:link w:val="TextodegloboCar"/>
    <w:uiPriority w:val="99"/>
    <w:semiHidden/>
    <w:unhideWhenUsed/>
    <w:rsid w:val="006D5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7A0DE7149C4AA3961C2A4FBBF171F7"/>
        <w:category>
          <w:name w:val="General"/>
          <w:gallery w:val="placeholder"/>
        </w:category>
        <w:types>
          <w:type w:val="bbPlcHdr"/>
        </w:types>
        <w:behaviors>
          <w:behavior w:val="content"/>
        </w:behaviors>
        <w:guid w:val="{0CF85174-B09C-4067-97D0-DC1302D0D70B}"/>
      </w:docPartPr>
      <w:docPartBody>
        <w:p w:rsidR="00F7712E" w:rsidRDefault="00372F61" w:rsidP="00372F61">
          <w:pPr>
            <w:pStyle w:val="407A0DE7149C4AA3961C2A4FBBF171F7"/>
          </w:pPr>
          <w:r>
            <w:rPr>
              <w:rFonts w:asciiTheme="majorHAnsi" w:eastAsiaTheme="majorEastAsia" w:hAnsiTheme="majorHAnsi" w:cstheme="majorBidi"/>
              <w:sz w:val="40"/>
              <w:szCs w:val="4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61"/>
    <w:rsid w:val="001757AA"/>
    <w:rsid w:val="00372F61"/>
    <w:rsid w:val="004273E7"/>
    <w:rsid w:val="00B71E3E"/>
    <w:rsid w:val="00F77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7A0DE7149C4AA3961C2A4FBBF171F7">
    <w:name w:val="407A0DE7149C4AA3961C2A4FBBF171F7"/>
    <w:rsid w:val="00372F61"/>
  </w:style>
  <w:style w:type="paragraph" w:customStyle="1" w:styleId="BD0D4C182A694DDE9679C46422B07E3B">
    <w:name w:val="BD0D4C182A694DDE9679C46422B07E3B"/>
    <w:rsid w:val="00372F61"/>
  </w:style>
  <w:style w:type="paragraph" w:customStyle="1" w:styleId="548EE3CA5DB5498F816D7A9D54699A53">
    <w:name w:val="548EE3CA5DB5498F816D7A9D54699A53"/>
    <w:rsid w:val="00372F61"/>
  </w:style>
  <w:style w:type="paragraph" w:customStyle="1" w:styleId="BFF4511E57CF4F0A8CFE60B202A6F08A">
    <w:name w:val="BFF4511E57CF4F0A8CFE60B202A6F08A"/>
    <w:rsid w:val="00372F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7A0DE7149C4AA3961C2A4FBBF171F7">
    <w:name w:val="407A0DE7149C4AA3961C2A4FBBF171F7"/>
    <w:rsid w:val="00372F61"/>
  </w:style>
  <w:style w:type="paragraph" w:customStyle="1" w:styleId="BD0D4C182A694DDE9679C46422B07E3B">
    <w:name w:val="BD0D4C182A694DDE9679C46422B07E3B"/>
    <w:rsid w:val="00372F61"/>
  </w:style>
  <w:style w:type="paragraph" w:customStyle="1" w:styleId="548EE3CA5DB5498F816D7A9D54699A53">
    <w:name w:val="548EE3CA5DB5498F816D7A9D54699A53"/>
    <w:rsid w:val="00372F61"/>
  </w:style>
  <w:style w:type="paragraph" w:customStyle="1" w:styleId="BFF4511E57CF4F0A8CFE60B202A6F08A">
    <w:name w:val="BFF4511E57CF4F0A8CFE60B202A6F08A"/>
    <w:rsid w:val="00372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INSTITUTO GUADALUPE INSURGENTES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GUADALUPE INSURGENTES</dc:title>
  <dc:subject>Nombre de la alumna: Abril Ordoñez Esquivel</dc:subject>
  <dc:creator>HP</dc:creator>
  <cp:lastModifiedBy>HP</cp:lastModifiedBy>
  <cp:revision>2</cp:revision>
  <dcterms:created xsi:type="dcterms:W3CDTF">2022-01-21T22:23:00Z</dcterms:created>
  <dcterms:modified xsi:type="dcterms:W3CDTF">2022-01-21T22:23:00Z</dcterms:modified>
</cp:coreProperties>
</file>