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D303" w14:textId="77777777" w:rsidR="00455E71" w:rsidRDefault="00400461">
      <w:r w:rsidRPr="00400461">
        <w:drawing>
          <wp:inline distT="0" distB="0" distL="0" distR="0" wp14:anchorId="2C0100BE" wp14:editId="3D864D05">
            <wp:extent cx="5600700" cy="7334250"/>
            <wp:effectExtent l="0" t="0" r="0" b="0"/>
            <wp:docPr id="1" name="Imagen 1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persona&#10;&#10;Descripción generada automáticamente con confianza baj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E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61"/>
    <w:rsid w:val="00273CE3"/>
    <w:rsid w:val="00400461"/>
    <w:rsid w:val="009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121A"/>
  <w15:chartTrackingRefBased/>
  <w15:docId w15:val="{0501BA23-45D0-4B5B-896A-98FE8FE2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RANULFO DIMITRI CAB CORDERO</dc:creator>
  <cp:keywords/>
  <dc:description/>
  <cp:lastModifiedBy>Ranulfo Dimitri Cab Cordero</cp:lastModifiedBy>
  <cp:revision>1</cp:revision>
  <dcterms:created xsi:type="dcterms:W3CDTF">2021-12-03T14:43:00Z</dcterms:created>
  <dcterms:modified xsi:type="dcterms:W3CDTF">2021-12-03T14:43:00Z</dcterms:modified>
</cp:coreProperties>
</file>